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60BEB" w14:textId="77777777" w:rsidR="00E964DE" w:rsidRDefault="00E964DE">
      <w:pPr>
        <w:rPr>
          <w:i/>
          <w:sz w:val="24"/>
          <w:szCs w:val="24"/>
        </w:rPr>
      </w:pPr>
      <w:r>
        <w:rPr>
          <w:i/>
          <w:sz w:val="24"/>
          <w:szCs w:val="24"/>
        </w:rPr>
        <w:t>Seconda Annualità</w:t>
      </w:r>
    </w:p>
    <w:p w14:paraId="00000001" w14:textId="495FE160" w:rsidR="0059110E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Allegato C - Insussistenza incompatibilità tutor di azioni formative destinate a docenti della rete Athena</w:t>
      </w:r>
    </w:p>
    <w:p w14:paraId="00000002" w14:textId="77777777" w:rsidR="0059110E" w:rsidRDefault="0059110E">
      <w:pPr>
        <w:jc w:val="center"/>
        <w:rPr>
          <w:i/>
          <w:sz w:val="24"/>
          <w:szCs w:val="24"/>
        </w:rPr>
      </w:pPr>
    </w:p>
    <w:p w14:paraId="00000003" w14:textId="77777777" w:rsidR="0059110E" w:rsidRDefault="0059110E">
      <w:pPr>
        <w:jc w:val="center"/>
        <w:rPr>
          <w:i/>
          <w:sz w:val="24"/>
          <w:szCs w:val="24"/>
        </w:rPr>
      </w:pPr>
    </w:p>
    <w:p w14:paraId="00000004" w14:textId="77777777" w:rsidR="0059110E" w:rsidRDefault="00000000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DICHIARAZIONE SULL’INSUSSISTENZA DI CAUSE DI INCONFERIBILITÀ E DI INCOMPATIBILITÀ DI CUI ALL’ARTICOLO 20, COMMA 1, DEL DECRETO LEGISLATIVO 8 APRILE 2013, N. 39</w:t>
      </w:r>
    </w:p>
    <w:p w14:paraId="00000005" w14:textId="77777777" w:rsidR="0059110E" w:rsidRDefault="0059110E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</w:p>
    <w:p w14:paraId="00000006" w14:textId="77777777" w:rsidR="0059110E" w:rsidRDefault="00000000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 xml:space="preserve">Codice Progetto AZIONE 10.1.1-FESR FSE 2014/2020 “A Scuola d’inclusione” </w:t>
      </w:r>
    </w:p>
    <w:p w14:paraId="00000007" w14:textId="77777777" w:rsidR="0059110E" w:rsidRDefault="00000000">
      <w:pPr>
        <w:widowControl w:val="0"/>
        <w:spacing w:after="0"/>
        <w:ind w:left="425" w:right="-146" w:hanging="135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Titolo progetto: </w:t>
      </w:r>
      <w:r>
        <w:rPr>
          <w:rFonts w:ascii="Times New Roman" w:eastAsia="Times New Roman" w:hAnsi="Times New Roman" w:cs="Times New Roman"/>
          <w:b/>
          <w:i/>
        </w:rPr>
        <w:t>“Voci d’insieme”</w:t>
      </w:r>
    </w:p>
    <w:p w14:paraId="00000008" w14:textId="77777777" w:rsidR="0059110E" w:rsidRDefault="0059110E">
      <w:pPr>
        <w:jc w:val="center"/>
        <w:rPr>
          <w:sz w:val="24"/>
          <w:szCs w:val="24"/>
        </w:rPr>
      </w:pPr>
    </w:p>
    <w:p w14:paraId="00000009" w14:textId="77777777" w:rsidR="0059110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sottoscritto/a  …………………………………………………………………………………………………………</w:t>
      </w:r>
    </w:p>
    <w:p w14:paraId="0000000A" w14:textId="77777777" w:rsidR="0059110E" w:rsidRDefault="00000000">
      <w:pPr>
        <w:jc w:val="both"/>
        <w:rPr>
          <w:i/>
        </w:rPr>
      </w:pPr>
      <w:r>
        <w:rPr>
          <w:sz w:val="24"/>
          <w:szCs w:val="24"/>
        </w:rPr>
        <w:t xml:space="preserve"> nato/a il ………………………………… a …………………………………………………………. </w:t>
      </w:r>
    </w:p>
    <w:p w14:paraId="0000000B" w14:textId="77777777" w:rsidR="0059110E" w:rsidRDefault="00000000">
      <w:pPr>
        <w:jc w:val="both"/>
      </w:pPr>
      <w:r>
        <w:t xml:space="preserve">avendo preso visione dell’Avviso di selezione Prot.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EFFFF"/>
        </w:rPr>
        <w:t>N°</w:t>
      </w:r>
      <w:r>
        <w:rPr>
          <w:rFonts w:ascii="Times New Roman" w:eastAsia="Times New Roman" w:hAnsi="Times New Roman" w:cs="Times New Roman"/>
        </w:rPr>
        <w:t xml:space="preserve"> 8039 del 23/11/2022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t xml:space="preserve">indetto dal Dirigente Scolastico dell’I.C. </w:t>
      </w:r>
      <w:r>
        <w:rPr>
          <w:i/>
        </w:rPr>
        <w:t xml:space="preserve">G. Bianco </w:t>
      </w:r>
      <w:r>
        <w:t xml:space="preserve">Sersale - Scuola Capofila della Rete Scolastica Athena </w:t>
      </w:r>
    </w:p>
    <w:p w14:paraId="0000000C" w14:textId="77777777" w:rsidR="0059110E" w:rsidRDefault="00000000">
      <w:pPr>
        <w:jc w:val="center"/>
        <w:rPr>
          <w:i/>
        </w:rPr>
      </w:pPr>
      <w:r>
        <w:rPr>
          <w:b/>
          <w:sz w:val="24"/>
          <w:szCs w:val="24"/>
        </w:rPr>
        <w:t xml:space="preserve">Consapevole </w:t>
      </w:r>
    </w:p>
    <w:p w14:paraId="0000000D" w14:textId="77777777" w:rsidR="0059110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delle responsabilità e delle sanzioni penali stabilite dalla legge per le false attestazioni e dichiarazioni mendaci (artt. 75 e 76 D.P.R. n. 445/2000), sotto  la propria responsabilità</w:t>
      </w:r>
    </w:p>
    <w:p w14:paraId="0000000E" w14:textId="77777777" w:rsidR="0059110E" w:rsidRDefault="0000000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0F" w14:textId="77777777" w:rsidR="0059110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</w:t>
      </w:r>
      <w:proofErr w:type="spellStart"/>
      <w:r>
        <w:rPr>
          <w:sz w:val="24"/>
          <w:szCs w:val="24"/>
        </w:rPr>
        <w:t>inconferibilità</w:t>
      </w:r>
      <w:proofErr w:type="spellEnd"/>
      <w:r>
        <w:rPr>
          <w:sz w:val="24"/>
          <w:szCs w:val="24"/>
        </w:rPr>
        <w:t xml:space="preserve"> e di incompatibilità previste dal decreto legislativo 8 aprile 2013, n. 39. </w:t>
      </w:r>
    </w:p>
    <w:p w14:paraId="00000010" w14:textId="77777777" w:rsidR="0059110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impegna, altresì, a comunicare tempestivamente eventuali variazioni del contenuto della presente dichiarazione e a rendere, nel caso, una nuova dichiarazione sostitutiva.</w:t>
      </w:r>
    </w:p>
    <w:p w14:paraId="00000011" w14:textId="77777777" w:rsidR="0059110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00000012" w14:textId="77777777" w:rsidR="0059110E" w:rsidRDefault="0059110E">
      <w:pPr>
        <w:jc w:val="both"/>
        <w:rPr>
          <w:sz w:val="24"/>
          <w:szCs w:val="24"/>
        </w:rPr>
      </w:pPr>
    </w:p>
    <w:p w14:paraId="00000013" w14:textId="534E681E" w:rsidR="0059110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964DE">
        <w:rPr>
          <w:sz w:val="24"/>
          <w:szCs w:val="24"/>
        </w:rPr>
        <w:t xml:space="preserve">          </w:t>
      </w:r>
      <w:r>
        <w:rPr>
          <w:sz w:val="24"/>
          <w:szCs w:val="24"/>
        </w:rPr>
        <w:t>IL/LA DICHIARANTE</w:t>
      </w:r>
    </w:p>
    <w:p w14:paraId="00000015" w14:textId="77777777" w:rsidR="0059110E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            ___________________________</w:t>
      </w:r>
    </w:p>
    <w:sectPr w:rsidR="0059110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0E"/>
    <w:rsid w:val="0059110E"/>
    <w:rsid w:val="00E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E076"/>
  <w15:docId w15:val="{5EAA4E78-91B5-4808-A262-93FCD4F04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yGcMIFQH1TdQ/SGTK1sGv66h3w==">AMUW2mU7ykcameJmbjtJUN9IgVLD5a4ueAmlGmJY549PFIUnwGeFlHZOEOGnU4Mpy0Pw/R7XKIG8+2WfcqR1paiZIWMsAtc0YjqJAPEShHnFj3MX1TVaois=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Angelina Covelli</cp:lastModifiedBy>
  <cp:revision>2</cp:revision>
  <dcterms:created xsi:type="dcterms:W3CDTF">2023-03-13T19:27:00Z</dcterms:created>
  <dcterms:modified xsi:type="dcterms:W3CDTF">2023-03-13T19:27:00Z</dcterms:modified>
</cp:coreProperties>
</file>