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140" w:lineRule="atLeast"/>
        <w:jc w:val="center"/>
        <w:rPr>
          <w:outline w:val="0"/>
          <w:color w:val="286499"/>
          <w:u w:color="286499"/>
          <w14:textFill>
            <w14:solidFill>
              <w14:srgbClr w14:val="286499"/>
            </w14:solidFill>
          </w14:textFill>
        </w:rPr>
      </w:pPr>
      <w:r>
        <w:rPr>
          <w:outline w:val="0"/>
          <w:color w:val="286499"/>
          <w:u w:color="286499"/>
          <w14:textFill>
            <w14:solidFill>
              <w14:srgbClr w14:val="286499"/>
            </w14:solidFill>
          </w14:textFill>
        </w:rPr>
        <w:drawing xmlns:a="http://schemas.openxmlformats.org/drawingml/2006/main">
          <wp:inline distT="0" distB="0" distL="0" distR="0">
            <wp:extent cx="2428875" cy="466725"/>
            <wp:effectExtent l="0" t="0" r="0" b="0"/>
            <wp:docPr id="1073741825" name="officeArt object" descr="http://www.icsersale.it/3/images/template/ic_sers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ww.icsersale.it/3/images/template/ic_sersale.png" descr="http://www.icsersale.it/3/images/template/ic_sersal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100" w:lineRule="atLeast"/>
        <w:jc w:val="center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Piazza Casolini n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°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115  88054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–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Sersale</w:t>
      </w:r>
    </w:p>
    <w:p>
      <w:pPr>
        <w:pStyle w:val="Normal.0"/>
        <w:spacing w:after="0" w:line="100" w:lineRule="atLeast"/>
        <w:jc w:val="center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rFonts w:ascii="Webdings" w:hAnsi="Webdings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sym w:font="Webdings" w:char="F09B"/>
      </w:r>
      <w:r>
        <w:rPr>
          <w:b w:val="1"/>
          <w:bCs w:val="1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</w:t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E-mail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"mailto:czic835001@istruzione.it"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czic835001@istruzione.it</w:t>
      </w:r>
      <w:r>
        <w:rPr/>
        <w:fldChar w:fldCharType="end" w:fldLock="0"/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   </w:t>
      </w:r>
      <w:r>
        <w:rPr>
          <w:rFonts w:ascii="Webdings" w:hAnsi="Webdings" w:hint="default"/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sym w:font="Webdings" w:char="F09B"/>
      </w: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 xml:space="preserve"> Pec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"mailto:czic835001@pec.istruzione.it"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czic835001@pec.istruzione.it</w:t>
      </w:r>
      <w:r>
        <w:rPr/>
        <w:fldChar w:fldCharType="end" w:fldLock="0"/>
      </w:r>
    </w:p>
    <w:p>
      <w:pPr>
        <w:pStyle w:val="Normal.0"/>
        <w:spacing w:after="0" w:line="100" w:lineRule="atLeast"/>
        <w:jc w:val="center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Tel. Uffici Amministrativi 0961/931091  Fax 0961/936942  Tel. Dirigenza 0961/936833</w:t>
      </w:r>
    </w:p>
    <w:p>
      <w:pPr>
        <w:pStyle w:val="Normal.0"/>
        <w:spacing w:after="0" w:line="100" w:lineRule="atLeast"/>
        <w:jc w:val="center"/>
        <w:rPr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  <w:r>
        <w:rPr>
          <w:outline w:val="0"/>
          <w:color w:val="1f4e79"/>
          <w:u w:color="1f4e79"/>
          <w:rtl w:val="0"/>
          <w:lang w:val="it-IT"/>
          <w14:textFill>
            <w14:solidFill>
              <w14:srgbClr w14:val="1F4E79"/>
            </w14:solidFill>
          </w14:textFill>
        </w:rPr>
        <w:t>C.F.97036410799   C.M. CZIC835001 - www.icsersale.edu.it</w:t>
      </w:r>
    </w:p>
    <w:p>
      <w:pPr>
        <w:pStyle w:val="Normal.0"/>
        <w:spacing w:after="0" w:line="100" w:lineRule="atLeast"/>
        <w:rPr>
          <w:outline w:val="0"/>
          <w:color w:val="2e74b5"/>
          <w:u w:color="2e74b5"/>
          <w14:textFill>
            <w14:solidFill>
              <w14:srgbClr w14:val="2E74B5"/>
            </w14:solidFill>
          </w14:textFill>
        </w:rPr>
      </w:pPr>
      <w:r>
        <w:rPr>
          <w:outline w:val="0"/>
          <w:color w:val="2e74b5"/>
          <w:u w:color="2e74b5"/>
          <w:rtl w:val="0"/>
          <w:lang w:val="it-IT"/>
          <w14:textFill>
            <w14:solidFill>
              <w14:srgbClr w14:val="2E74B5"/>
            </w14:solidFill>
          </w14:textFill>
        </w:rPr>
        <w:t>_______________________________________________________________________________________</w:t>
      </w:r>
    </w:p>
    <w:p>
      <w:pPr>
        <w:pStyle w:val="Normal.0"/>
      </w:pPr>
      <w:r>
        <w:rPr>
          <w:b w:val="1"/>
          <w:bCs w:val="1"/>
          <w:i w:val="1"/>
          <w:iCs w:val="1"/>
          <w:rtl w:val="0"/>
          <w:lang w:val="it-IT"/>
        </w:rPr>
        <w:t xml:space="preserve">ALLEGATO 2 </w:t>
      </w:r>
      <w:r>
        <w:rPr>
          <w:rtl w:val="0"/>
          <w:lang w:val="it-IT"/>
        </w:rPr>
        <w:t>(compilazione a cura della persona interessata)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RICHIESTA PER POTER ASSISTERE AL COLLOQUIO DI UN SOLO CANDIDATO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SCHEDA DI </w:t>
      </w:r>
      <w:r>
        <w:rPr>
          <w:b w:val="1"/>
          <w:bCs w:val="1"/>
          <w:sz w:val="28"/>
          <w:szCs w:val="28"/>
          <w:rtl w:val="0"/>
          <w:lang w:val="it-IT"/>
        </w:rPr>
        <w:t>“</w:t>
      </w:r>
      <w:r>
        <w:rPr>
          <w:b w:val="1"/>
          <w:bCs w:val="1"/>
          <w:sz w:val="28"/>
          <w:szCs w:val="28"/>
          <w:rtl w:val="0"/>
          <w:lang w:val="it-IT"/>
        </w:rPr>
        <w:t>AUTODICHIARAZIONE</w:t>
      </w:r>
      <w:r>
        <w:rPr>
          <w:b w:val="1"/>
          <w:bCs w:val="1"/>
          <w:sz w:val="28"/>
          <w:szCs w:val="28"/>
          <w:rtl w:val="0"/>
          <w:lang w:val="it-IT"/>
        </w:rPr>
        <w:t xml:space="preserve">” </w:t>
      </w:r>
      <w:r>
        <w:rPr>
          <w:b w:val="1"/>
          <w:bCs w:val="1"/>
          <w:sz w:val="28"/>
          <w:szCs w:val="28"/>
          <w:rtl w:val="0"/>
          <w:lang w:val="it-IT"/>
        </w:rPr>
        <w:t xml:space="preserve">SarsCoV2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DA PRESENTARE ALLA COMMISSIONE ESAMI CONCLUSIVI DEL PRIMO CICLO D</w:t>
      </w:r>
      <w:r>
        <w:rPr>
          <w:b w:val="1"/>
          <w:bCs w:val="1"/>
          <w:sz w:val="28"/>
          <w:szCs w:val="28"/>
          <w:rtl w:val="0"/>
          <w:lang w:val="it-IT"/>
        </w:rPr>
        <w:t>’</w:t>
      </w:r>
      <w:r>
        <w:rPr>
          <w:b w:val="1"/>
          <w:bCs w:val="1"/>
          <w:sz w:val="28"/>
          <w:szCs w:val="28"/>
          <w:rtl w:val="0"/>
          <w:lang w:val="it-IT"/>
        </w:rPr>
        <w:t>ISTRUZIONE</w:t>
      </w:r>
    </w:p>
    <w:p>
      <w:pPr>
        <w:pStyle w:val="Normal.0"/>
        <w:ind w:left="993" w:hanging="993"/>
      </w:pPr>
      <w:r>
        <w:rPr>
          <w:b w:val="1"/>
          <w:bCs w:val="1"/>
          <w:rtl w:val="0"/>
          <w:lang w:val="it-IT"/>
        </w:rPr>
        <w:t>VISTO</w:t>
      </w:r>
      <w:r>
        <w:rPr>
          <w:rtl w:val="0"/>
          <w:lang w:val="it-IT"/>
        </w:rPr>
        <w:t xml:space="preserve"> </w:t>
        <w:tab/>
        <w:t xml:space="preserve">il </w:t>
      </w:r>
      <w:r>
        <w:rPr>
          <w:i w:val="1"/>
          <w:iCs w:val="1"/>
          <w:rtl w:val="0"/>
          <w:lang w:val="it-IT"/>
        </w:rPr>
        <w:t>PROTOCOLLO SICUREZZA ESAMI DI STATO CONCLUSIVI DEL 1</w:t>
      </w:r>
      <w:r>
        <w:rPr>
          <w:i w:val="1"/>
          <w:iCs w:val="1"/>
          <w:rtl w:val="0"/>
          <w:lang w:val="it-IT"/>
        </w:rPr>
        <w:t xml:space="preserve">° </w:t>
      </w:r>
      <w:r>
        <w:rPr>
          <w:i w:val="1"/>
          <w:iCs w:val="1"/>
          <w:rtl w:val="0"/>
          <w:lang w:val="it-IT"/>
        </w:rPr>
        <w:t>CICLO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ISTRUZIONE</w:t>
      </w:r>
      <w:r>
        <w:rPr>
          <w:rtl w:val="0"/>
          <w:lang w:val="it-IT"/>
        </w:rPr>
        <w:t>, Prot. n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3239 del 04/06/2021</w:t>
      </w:r>
    </w:p>
    <w:p>
      <w:pPr>
        <w:pStyle w:val="Normal.0"/>
        <w:spacing w:after="0" w:line="360" w:lineRule="auto"/>
      </w:pPr>
      <w:r>
        <w:rPr>
          <w:rtl w:val="0"/>
          <w:lang w:val="it-IT"/>
        </w:rPr>
        <w:t xml:space="preserve">Cognome _____________________________________ Nome ________________________________  </w:t>
      </w:r>
    </w:p>
    <w:p>
      <w:pPr>
        <w:pStyle w:val="Normal.0"/>
        <w:spacing w:after="0" w:line="360" w:lineRule="auto"/>
        <w:jc w:val="center"/>
      </w:pPr>
      <w:r>
        <w:rPr>
          <w:rtl w:val="0"/>
          <w:lang w:val="it-IT"/>
        </w:rPr>
        <w:t>CHIEDE</w:t>
      </w:r>
    </w:p>
    <w:p>
      <w:pPr>
        <w:pStyle w:val="Normal.0"/>
        <w:spacing w:after="0" w:line="360" w:lineRule="auto"/>
        <w:jc w:val="both"/>
      </w:pPr>
      <w:r>
        <w:rPr>
          <w:rtl w:val="0"/>
          <w:lang w:val="it-IT"/>
        </w:rPr>
        <w:t>di poter assistere, in presenza, al colloquio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 ____________________________________________frequentante la classe _______ sezione  ______________ Scuola Secondaria di 1</w:t>
      </w:r>
      <w:r>
        <w:rPr>
          <w:rtl w:val="0"/>
          <w:lang w:val="it-IT"/>
        </w:rPr>
        <w:t xml:space="preserve">° </w:t>
      </w:r>
      <w:r>
        <w:rPr>
          <w:rtl w:val="0"/>
          <w:lang w:val="it-IT"/>
        </w:rPr>
        <w:t>grado di _____________________</w:t>
      </w:r>
    </w:p>
    <w:p>
      <w:pPr>
        <w:pStyle w:val="Normal.0"/>
        <w:spacing w:after="0" w:line="360" w:lineRule="auto"/>
      </w:pP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uopo</w:t>
      </w:r>
    </w:p>
    <w:p>
      <w:pPr>
        <w:pStyle w:val="Normal.0"/>
        <w:spacing w:after="0" w:line="360" w:lineRule="auto"/>
        <w:jc w:val="center"/>
      </w:pPr>
      <w:r>
        <w:rPr>
          <w:rtl w:val="0"/>
          <w:lang w:val="it-IT"/>
        </w:rPr>
        <w:t>DICHIARA</w:t>
      </w:r>
    </w:p>
    <w:tbl>
      <w:tblPr>
        <w:tblW w:w="96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35"/>
      </w:tblGrid>
      <w:tr>
        <w:tblPrEx>
          <w:shd w:val="clear" w:color="auto" w:fill="d0ddef"/>
        </w:tblPrEx>
        <w:trPr>
          <w:trHeight w:val="759" w:hRule="atLeast"/>
        </w:trPr>
        <w:tc>
          <w:tcPr>
            <w:tcW w:type="dxa" w:w="9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/>
              <w:jc w:val="both"/>
              <w:rPr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shd w:val="nil" w:color="auto" w:fill="auto"/>
                <w:rtl w:val="0"/>
                <w:lang w:val="it-IT"/>
              </w:rPr>
              <w:t xml:space="preserve"> non presenta</w:t>
            </w:r>
            <w:r>
              <w:rPr>
                <w:shd w:val="nil" w:color="auto" w:fill="auto"/>
                <w:rtl w:val="0"/>
                <w:lang w:val="it-IT"/>
              </w:rPr>
              <w:t>re</w:t>
            </w:r>
            <w:r>
              <w:rPr>
                <w:shd w:val="nil" w:color="auto" w:fill="auto"/>
                <w:rtl w:val="0"/>
                <w:lang w:val="it-IT"/>
              </w:rPr>
              <w:t xml:space="preserve"> sintomatologie respiratorie e altre situazioni ostative riconducibili alla diffusione del contagio da SARS Cov-2 </w:t>
            </w:r>
          </w:p>
        </w:tc>
      </w:tr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/>
              <w:jc w:val="both"/>
              <w:rPr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Di non </w:t>
            </w:r>
            <w:r>
              <w:rPr>
                <w:shd w:val="nil" w:color="auto" w:fill="auto"/>
                <w:rtl w:val="0"/>
                <w:lang w:val="it-IT"/>
              </w:rPr>
              <w:t>registrare temperatura oltre 37.5</w:t>
            </w:r>
            <w:r>
              <w:rPr>
                <w:shd w:val="nil" w:color="auto" w:fill="auto"/>
                <w:rtl w:val="0"/>
                <w:lang w:val="it-IT"/>
              </w:rPr>
              <w:t>°</w:t>
            </w:r>
          </w:p>
        </w:tc>
      </w:tr>
      <w:tr>
        <w:tblPrEx>
          <w:shd w:val="clear" w:color="auto" w:fill="d0ddef"/>
        </w:tblPrEx>
        <w:trPr>
          <w:trHeight w:val="487" w:hRule="atLeast"/>
        </w:trPr>
        <w:tc>
          <w:tcPr>
            <w:tcW w:type="dxa" w:w="9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/>
              <w:jc w:val="both"/>
              <w:rPr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Di</w:t>
            </w:r>
            <w:r>
              <w:rPr>
                <w:shd w:val="nil" w:color="auto" w:fill="auto"/>
                <w:rtl w:val="0"/>
                <w:lang w:val="it-IT"/>
              </w:rPr>
              <w:t xml:space="preserve"> non ha </w:t>
            </w:r>
            <w:r>
              <w:rPr>
                <w:shd w:val="nil" w:color="auto" w:fill="auto"/>
                <w:rtl w:val="0"/>
                <w:lang w:val="it-IT"/>
              </w:rPr>
              <w:t>aver</w:t>
            </w:r>
            <w:r>
              <w:rPr>
                <w:shd w:val="nil" w:color="auto" w:fill="auto"/>
                <w:rtl w:val="0"/>
                <w:lang w:val="it-IT"/>
              </w:rPr>
              <w:t xml:space="preserve"> recentemente </w:t>
            </w:r>
            <w:r>
              <w:rPr>
                <w:shd w:val="nil" w:color="auto" w:fill="auto"/>
                <w:rtl w:val="0"/>
                <w:lang w:val="it-IT"/>
              </w:rPr>
              <w:t xml:space="preserve">svolto </w:t>
            </w:r>
            <w:r>
              <w:rPr>
                <w:shd w:val="nil" w:color="auto" w:fill="auto"/>
                <w:rtl w:val="0"/>
                <w:lang w:val="it-IT"/>
              </w:rPr>
              <w:t>viaggi da e per comuni a rischio SarsCov2 individuati dalle competenti autorit</w:t>
            </w:r>
            <w:r>
              <w:rPr>
                <w:shd w:val="nil" w:color="auto" w:fill="auto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d0ddef"/>
        </w:tblPrEx>
        <w:trPr>
          <w:trHeight w:val="487" w:hRule="atLeast"/>
        </w:trPr>
        <w:tc>
          <w:tcPr>
            <w:tcW w:type="dxa" w:w="9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/>
              <w:jc w:val="both"/>
              <w:rPr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Di non avere</w:t>
            </w:r>
            <w:r>
              <w:rPr>
                <w:shd w:val="nil" w:color="auto" w:fill="auto"/>
                <w:rtl w:val="0"/>
                <w:lang w:val="it-IT"/>
              </w:rPr>
              <w:t xml:space="preserve"> conviventi che abbiano effettuato viaggi di cui al punto precedente o non ne sono a conoscenza</w:t>
            </w:r>
          </w:p>
        </w:tc>
      </w:tr>
      <w:tr>
        <w:tblPrEx>
          <w:shd w:val="clear" w:color="auto" w:fill="d0ddef"/>
        </w:tblPrEx>
        <w:trPr>
          <w:trHeight w:val="487" w:hRule="atLeast"/>
        </w:trPr>
        <w:tc>
          <w:tcPr>
            <w:tcW w:type="dxa" w:w="9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/>
              <w:jc w:val="both"/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Di non non essere </w:t>
            </w:r>
            <w:r>
              <w:rPr>
                <w:shd w:val="nil" w:color="auto" w:fill="auto"/>
                <w:rtl w:val="0"/>
                <w:lang w:val="it-IT"/>
              </w:rPr>
              <w:t>stato</w:t>
            </w:r>
            <w:r>
              <w:rPr>
                <w:shd w:val="nil" w:color="auto" w:fill="auto"/>
                <w:rtl w:val="0"/>
                <w:lang w:val="it-IT"/>
              </w:rPr>
              <w:t>/a,</w:t>
            </w:r>
            <w:r>
              <w:rPr>
                <w:shd w:val="nil" w:color="auto" w:fill="auto"/>
                <w:rtl w:val="0"/>
                <w:lang w:val="it-IT"/>
              </w:rPr>
              <w:t xml:space="preserve"> o non </w:t>
            </w:r>
            <w:r>
              <w:rPr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shd w:val="nil" w:color="auto" w:fill="auto"/>
                <w:rtl w:val="0"/>
                <w:lang w:val="it-IT"/>
              </w:rPr>
              <w:t>a conoscenza di esserlo stato</w:t>
            </w:r>
            <w:r>
              <w:rPr>
                <w:shd w:val="nil" w:color="auto" w:fill="auto"/>
                <w:rtl w:val="0"/>
                <w:lang w:val="it-IT"/>
              </w:rPr>
              <w:t>/a</w:t>
            </w:r>
            <w:r>
              <w:rPr>
                <w:shd w:val="nil" w:color="auto" w:fill="auto"/>
                <w:rtl w:val="0"/>
                <w:lang w:val="it-IT"/>
              </w:rPr>
              <w:t>, in contatto stretto con una persona affetta da nuovo Coronavirus COVID-19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</w:pPr>
    </w:p>
    <w:p>
      <w:pPr>
        <w:pStyle w:val="Normal.0"/>
        <w:jc w:val="both"/>
      </w:pPr>
      <w:r>
        <w:rPr>
          <w:rtl w:val="0"/>
          <w:lang w:val="it-IT"/>
        </w:rPr>
        <w:t>Ai sensi del D. Lgs. 101/2018 di adeguamento della disciplina italiana al Regolamento Europeo sulla Privacy (reg. UE n. 679/2016 GDPR), i dati personali forniti saranno raccolti e trattati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IC G. BIANCO per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inerenti la gestione del contenimento della diffusione epidemiologica della SarsCov2.</w:t>
      </w:r>
    </w:p>
    <w:p>
      <w:pPr>
        <w:pStyle w:val="Normal.0"/>
        <w:jc w:val="both"/>
      </w:pPr>
      <w:r>
        <w:rPr>
          <w:rtl w:val="0"/>
          <w:lang w:val="it-IT"/>
        </w:rPr>
        <w:t>Data _____________________________________                                            FIRMA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ab/>
        <w:tab/>
        <w:tab/>
        <w:tab/>
        <w:tab/>
        <w:t>________________________________________________</w:t>
      </w:r>
      <w:r/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2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1f4e79"/>
      <w:u w:color="1f4e79"/>
      <w14:textFill>
        <w14:solidFill>
          <w14:srgbClr w14:val="1F4E79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2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