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399A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Allegato D - Insussistenza incompatibilità Formatori</w:t>
      </w: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1DBE87D" w14:textId="7B77472A" w:rsidR="00A4581B" w:rsidRDefault="00A4581B" w:rsidP="00A4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Missione 4 – Istruzione e ricerca – Componente 1 – Investimento 3.2 “Scuola 4.0: scuola innovative, cablaggio, nuovi ambienti di apprendimento e laboratori, finanziato dall’Unione europea – Next Generation </w:t>
      </w:r>
      <w:r w:rsidR="002C4319">
        <w:rPr>
          <w:b/>
        </w:rPr>
        <w:t xml:space="preserve">Class </w:t>
      </w:r>
      <w:r>
        <w:rPr>
          <w:b/>
        </w:rPr>
        <w:t>EU.</w:t>
      </w:r>
    </w:p>
    <w:p w14:paraId="00000008" w14:textId="77777777" w:rsidR="00EE399A" w:rsidRDefault="00EE399A">
      <w:pPr>
        <w:jc w:val="center"/>
        <w:rPr>
          <w:sz w:val="24"/>
          <w:szCs w:val="24"/>
        </w:rPr>
      </w:pPr>
    </w:p>
    <w:p w14:paraId="00000009" w14:textId="1A22EB2E" w:rsidR="00EE399A" w:rsidRPr="001A7EB0" w:rsidRDefault="00000000">
      <w:pPr>
        <w:jc w:val="both"/>
      </w:pPr>
      <w:r w:rsidRPr="001A7EB0">
        <w:t>Il/La sottoscritto/a  ………………………………………………………………………………………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…………………………………………………….</w:t>
      </w:r>
      <w:r w:rsidRPr="001A7EB0">
        <w:t xml:space="preserve">……………………. </w:t>
      </w:r>
    </w:p>
    <w:p w14:paraId="0000000B" w14:textId="249CF8D9" w:rsidR="00EE399A" w:rsidRDefault="00000000">
      <w:pPr>
        <w:jc w:val="both"/>
      </w:pPr>
      <w:r>
        <w:t>avendo preso visione dell</w:t>
      </w:r>
      <w:r w:rsidR="00A4581B">
        <w:t xml:space="preserve">’avviso </w:t>
      </w:r>
      <w:r w:rsidR="00A4581B" w:rsidRPr="00A4581B">
        <w:t>Prot. N° 4484 del 06/07/2023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A4581B">
        <w:t xml:space="preserve">del </w:t>
      </w:r>
      <w:r>
        <w:t xml:space="preserve">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265702"/>
    <w:rsid w:val="002C4319"/>
    <w:rsid w:val="003153CD"/>
    <w:rsid w:val="00A4581B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265702"/>
    <w:rPr>
      <w:rFonts w:ascii="Carlito-Bold" w:hAnsi="Carlito-Bold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maria teresa taverna</cp:lastModifiedBy>
  <cp:revision>6</cp:revision>
  <dcterms:created xsi:type="dcterms:W3CDTF">2023-07-09T23:28:00Z</dcterms:created>
  <dcterms:modified xsi:type="dcterms:W3CDTF">2023-07-09T23:44:00Z</dcterms:modified>
</cp:coreProperties>
</file>