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DCE" w14:textId="77777777" w:rsidR="009F1612" w:rsidRPr="00342279" w:rsidRDefault="00000000" w:rsidP="00D44DED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</w:rPr>
      </w:pPr>
      <w:bookmarkStart w:id="0" w:name="_Hlk150598375"/>
      <w:r w:rsidRPr="00342279">
        <w:rPr>
          <w:rFonts w:asciiTheme="minorHAnsi" w:hAnsiTheme="minorHAnsi" w:cstheme="minorHAnsi"/>
          <w:b/>
          <w:u w:val="single"/>
        </w:rPr>
        <w:t>ALLEGATO</w:t>
      </w:r>
      <w:r w:rsidRPr="0034227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b/>
          <w:u w:val="single"/>
        </w:rPr>
        <w:t>A</w:t>
      </w:r>
      <w:r w:rsidRPr="0034227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-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istanza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di</w:t>
      </w:r>
      <w:r w:rsidRPr="00342279">
        <w:rPr>
          <w:rFonts w:asciiTheme="minorHAnsi" w:hAnsiTheme="minorHAnsi" w:cstheme="minorHAnsi"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partecipazione</w:t>
      </w:r>
      <w:r w:rsidRPr="00342279">
        <w:rPr>
          <w:rFonts w:asciiTheme="minorHAnsi" w:hAnsiTheme="minorHAnsi" w:cstheme="minorHAnsi"/>
          <w:spacing w:val="56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FIGURE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PROFESSIONALI</w:t>
      </w:r>
    </w:p>
    <w:p w14:paraId="395DDD9B" w14:textId="77777777" w:rsidR="00985295" w:rsidRDefault="00985295" w:rsidP="006B7441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76FA2ADB" w14:textId="248DAB7B" w:rsidR="00985295" w:rsidRDefault="00985295" w:rsidP="00985295">
      <w:pPr>
        <w:spacing w:line="240" w:lineRule="atLeast"/>
        <w:ind w:hanging="2"/>
        <w:contextualSpacing/>
        <w:jc w:val="center"/>
      </w:pPr>
      <w:r>
        <w:rPr>
          <w:rStyle w:val="fontstyle01"/>
        </w:rPr>
        <w:t>AVVISO DI SELEZIONE PER TITOLI COMPARATIVI DI N. 30 FIGURE DI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01"/>
        </w:rPr>
        <w:t>ESPERTO NELL’ AMBITO DI PERCORSI DI MENTORING E DI ORIENTAMENTO</w:t>
      </w:r>
    </w:p>
    <w:bookmarkEnd w:id="0"/>
    <w:p w14:paraId="366D922D" w14:textId="77777777" w:rsidR="00985295" w:rsidRDefault="00985295" w:rsidP="006B7441">
      <w:pPr>
        <w:spacing w:line="240" w:lineRule="atLeast"/>
        <w:ind w:hanging="2"/>
        <w:contextualSpacing/>
        <w:jc w:val="both"/>
      </w:pPr>
    </w:p>
    <w:p w14:paraId="37F7B3DD" w14:textId="764B00E0" w:rsidR="006B7441" w:rsidRPr="00342279" w:rsidRDefault="006B7441" w:rsidP="006B7441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1F10FA61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6"/>
        </w:rPr>
      </w:pPr>
    </w:p>
    <w:p w14:paraId="69621528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5"/>
        </w:rPr>
      </w:pPr>
    </w:p>
    <w:p w14:paraId="72D28907" w14:textId="096685FE" w:rsidR="009F1612" w:rsidRDefault="00000000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Al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Dirigente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Scolastico</w:t>
      </w:r>
      <w:r w:rsidRPr="00342279">
        <w:rPr>
          <w:rFonts w:asciiTheme="minorHAnsi" w:hAnsiTheme="minorHAnsi" w:cstheme="minorHAnsi"/>
          <w:spacing w:val="-1"/>
        </w:rPr>
        <w:t xml:space="preserve"> </w:t>
      </w:r>
    </w:p>
    <w:p w14:paraId="53ABCADE" w14:textId="1B260663" w:rsidR="00917DB5" w:rsidRDefault="00917DB5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 “G. BIANCO”</w:t>
      </w:r>
    </w:p>
    <w:p w14:paraId="6A4C9E3C" w14:textId="777D0443" w:rsidR="00917DB5" w:rsidRPr="00342279" w:rsidRDefault="00917DB5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SERSALE</w:t>
      </w:r>
    </w:p>
    <w:p w14:paraId="11DFC828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7"/>
        </w:rPr>
      </w:pPr>
    </w:p>
    <w:p w14:paraId="510E6EB0" w14:textId="77777777" w:rsidR="009F1612" w:rsidRPr="00342279" w:rsidRDefault="00000000" w:rsidP="007367C1">
      <w:pPr>
        <w:pStyle w:val="Corpotesto"/>
        <w:tabs>
          <w:tab w:val="left" w:pos="9533"/>
        </w:tabs>
        <w:spacing w:line="240" w:lineRule="atLeast"/>
        <w:ind w:left="471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</w:t>
      </w:r>
      <w:r w:rsidRPr="00342279">
        <w:rPr>
          <w:rFonts w:asciiTheme="minorHAnsi" w:hAnsiTheme="minorHAnsi" w:cstheme="minorHAnsi"/>
          <w:spacing w:val="-5"/>
        </w:rPr>
        <w:t xml:space="preserve"> </w:t>
      </w:r>
      <w:r w:rsidRPr="00342279">
        <w:rPr>
          <w:rFonts w:asciiTheme="minorHAnsi" w:hAnsiTheme="minorHAnsi" w:cstheme="minorHAnsi"/>
        </w:rPr>
        <w:t>sottoscritto/a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31B92CB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7F4DC45" w14:textId="07A8EC96" w:rsidR="009F1612" w:rsidRPr="00342279" w:rsidRDefault="00000000" w:rsidP="007367C1">
      <w:pPr>
        <w:pStyle w:val="Corpotesto"/>
        <w:tabs>
          <w:tab w:val="left" w:pos="6979"/>
          <w:tab w:val="left" w:pos="9633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nato/a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42279">
        <w:rPr>
          <w:rFonts w:asciiTheme="minorHAnsi" w:hAnsiTheme="minorHAnsi" w:cstheme="minorHAnsi"/>
        </w:rPr>
        <w:t>a</w:t>
      </w:r>
      <w:proofErr w:type="spellEnd"/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 xml:space="preserve">il </w:t>
      </w:r>
      <w:r w:rsidR="0033628B">
        <w:rPr>
          <w:rFonts w:asciiTheme="minorHAnsi" w:hAnsiTheme="minorHAnsi" w:cstheme="minorHAnsi"/>
        </w:rPr>
        <w:t>____________________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77B3059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9EACA2D" w14:textId="77777777" w:rsidR="009F1612" w:rsidRPr="00342279" w:rsidRDefault="00000000" w:rsidP="007367C1">
      <w:pPr>
        <w:pStyle w:val="Corpotesto"/>
        <w:tabs>
          <w:tab w:val="left" w:pos="2419"/>
          <w:tab w:val="left" w:pos="2705"/>
          <w:tab w:val="left" w:pos="3571"/>
          <w:tab w:val="left" w:pos="3859"/>
          <w:tab w:val="left" w:pos="4147"/>
          <w:tab w:val="left" w:pos="4435"/>
          <w:tab w:val="left" w:pos="4723"/>
          <w:tab w:val="left" w:pos="5011"/>
          <w:tab w:val="left" w:pos="5299"/>
          <w:tab w:val="left" w:pos="5587"/>
          <w:tab w:val="left" w:pos="5875"/>
          <w:tab w:val="left" w:pos="6163"/>
          <w:tab w:val="left" w:pos="6449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codice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fiscale 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|__|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</w:t>
      </w:r>
    </w:p>
    <w:p w14:paraId="2F5AE31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3"/>
        </w:rPr>
      </w:pPr>
    </w:p>
    <w:p w14:paraId="4CC77CF1" w14:textId="77777777" w:rsidR="009F1612" w:rsidRPr="00342279" w:rsidRDefault="00000000" w:rsidP="007367C1">
      <w:pPr>
        <w:pStyle w:val="Corpotesto"/>
        <w:tabs>
          <w:tab w:val="left" w:pos="4803"/>
          <w:tab w:val="left" w:pos="9590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residente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via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1C11063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54292016" w14:textId="77777777" w:rsidR="009F1612" w:rsidRPr="00342279" w:rsidRDefault="00000000" w:rsidP="007367C1">
      <w:pPr>
        <w:pStyle w:val="Corpotesto"/>
        <w:tabs>
          <w:tab w:val="left" w:pos="5198"/>
          <w:tab w:val="left" w:pos="9077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tel.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42279">
        <w:rPr>
          <w:rFonts w:asciiTheme="minorHAnsi" w:hAnsiTheme="minorHAnsi" w:cstheme="minorHAnsi"/>
        </w:rPr>
        <w:t>cell</w:t>
      </w:r>
      <w:proofErr w:type="spellEnd"/>
      <w:r w:rsidRPr="00342279">
        <w:rPr>
          <w:rFonts w:asciiTheme="minorHAnsi" w:hAnsiTheme="minorHAnsi" w:cstheme="minorHAnsi"/>
        </w:rPr>
        <w:t>.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48C0C23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5E85443" w14:textId="3E4AFF41" w:rsidR="009F1612" w:rsidRPr="00342279" w:rsidRDefault="00000000" w:rsidP="007367C1">
      <w:pPr>
        <w:pStyle w:val="Corpotesto"/>
        <w:tabs>
          <w:tab w:val="left" w:pos="4565"/>
          <w:tab w:val="left" w:pos="5844"/>
        </w:tabs>
        <w:spacing w:line="240" w:lineRule="atLeast"/>
        <w:ind w:left="471" w:right="3958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indirizzo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E-Mail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spacing w:val="-1"/>
        </w:rPr>
        <w:t>indirizzo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PEC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="00C05C48">
        <w:rPr>
          <w:rFonts w:asciiTheme="minorHAnsi" w:hAnsiTheme="minorHAnsi" w:cstheme="minorHAnsi"/>
          <w:u w:val="single"/>
        </w:rPr>
        <w:t>_________________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066ADCBD" w14:textId="77777777" w:rsidR="00C05C48" w:rsidRDefault="00C05C48" w:rsidP="007367C1">
      <w:pPr>
        <w:pStyle w:val="Corpotesto"/>
        <w:tabs>
          <w:tab w:val="left" w:pos="5865"/>
          <w:tab w:val="left" w:pos="9871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</w:p>
    <w:p w14:paraId="5CF5475C" w14:textId="5D3FF145" w:rsidR="009F1612" w:rsidRPr="00342279" w:rsidRDefault="00000000" w:rsidP="007367C1">
      <w:pPr>
        <w:pStyle w:val="Corpotesto"/>
        <w:tabs>
          <w:tab w:val="left" w:pos="5865"/>
          <w:tab w:val="left" w:pos="9871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servizio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presso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con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qualifica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="00C05C48">
        <w:rPr>
          <w:rFonts w:asciiTheme="minorHAnsi" w:hAnsiTheme="minorHAnsi" w:cstheme="minorHAnsi"/>
          <w:w w:val="99"/>
          <w:u w:val="single"/>
        </w:rPr>
        <w:t>_______________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48BF770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744622E1" w14:textId="77777777" w:rsidR="009F1612" w:rsidRPr="00342279" w:rsidRDefault="00000000" w:rsidP="007367C1">
      <w:pPr>
        <w:pStyle w:val="Titolo1"/>
        <w:spacing w:line="240" w:lineRule="atLeast"/>
        <w:ind w:left="465" w:right="404"/>
        <w:contextualSpacing/>
        <w:jc w:val="center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CHIEDE</w:t>
      </w:r>
    </w:p>
    <w:p w14:paraId="41B4FBB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3"/>
        </w:rPr>
      </w:pPr>
    </w:p>
    <w:p w14:paraId="572862C8" w14:textId="2BE6DE02" w:rsidR="009F1612" w:rsidRPr="00342279" w:rsidRDefault="00000000" w:rsidP="007367C1">
      <w:pPr>
        <w:spacing w:line="240" w:lineRule="atLeast"/>
        <w:ind w:left="471" w:right="687"/>
        <w:contextualSpacing/>
        <w:jc w:val="both"/>
        <w:rPr>
          <w:rFonts w:asciiTheme="minorHAnsi" w:hAnsiTheme="minorHAnsi" w:cstheme="minorHAnsi"/>
          <w:i/>
          <w:sz w:val="24"/>
        </w:rPr>
      </w:pPr>
      <w:r w:rsidRPr="00342279">
        <w:rPr>
          <w:rFonts w:asciiTheme="minorHAnsi" w:hAnsiTheme="minorHAnsi" w:cstheme="minorHAnsi"/>
          <w:sz w:val="24"/>
        </w:rPr>
        <w:t xml:space="preserve">Di partecipare alla selezione per l’attribuzione dell’incarico di </w:t>
      </w:r>
      <w:r w:rsidR="009D13A0">
        <w:rPr>
          <w:rFonts w:asciiTheme="minorHAnsi" w:hAnsiTheme="minorHAnsi" w:cstheme="minorHAnsi"/>
          <w:sz w:val="24"/>
        </w:rPr>
        <w:t>ESPERTO/MENTOR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 xml:space="preserve">relativamente al progetto </w:t>
      </w: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Ricerca - Componente 1 Potenziamento dell’offerta dei servizi di istruzione: dagli asili nido alle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Università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 nelle scuole secondarie di primo e di secondo grado e alla lotta alla dispersione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</w:t>
      </w:r>
      <w:r w:rsidRPr="0034227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DE6D7F">
        <w:rPr>
          <w:rFonts w:asciiTheme="minorHAnsi" w:hAnsiTheme="minorHAnsi" w:cstheme="minorHAnsi"/>
          <w:i/>
          <w:sz w:val="24"/>
        </w:rPr>
        <w:t>ACTIVA CIVITAS</w:t>
      </w:r>
    </w:p>
    <w:p w14:paraId="4362765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6"/>
        </w:rPr>
      </w:pPr>
    </w:p>
    <w:p w14:paraId="3361A4DE" w14:textId="77777777" w:rsidR="009F1612" w:rsidRPr="00342279" w:rsidRDefault="00000000" w:rsidP="007367C1">
      <w:pPr>
        <w:pStyle w:val="Corpotesto"/>
        <w:spacing w:line="240" w:lineRule="atLeast"/>
        <w:ind w:left="471" w:right="622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 tal fine, consapevole della responsabilità penale e della decadenza da eventuali benefici acquisiti.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Nel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caso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di dichiarazioni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mendaci,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dichiara </w:t>
      </w:r>
      <w:r w:rsidRPr="00342279">
        <w:rPr>
          <w:rFonts w:asciiTheme="minorHAnsi" w:hAnsiTheme="minorHAnsi" w:cstheme="minorHAnsi"/>
        </w:rPr>
        <w:t>sotto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propria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responsabilità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quanto segue:</w:t>
      </w:r>
    </w:p>
    <w:p w14:paraId="43FEAF44" w14:textId="77777777" w:rsidR="009F1612" w:rsidRPr="00342279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preso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visione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delle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condizioni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previste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dal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bando</w:t>
      </w:r>
    </w:p>
    <w:p w14:paraId="1C969CA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590430B8" w14:textId="77777777" w:rsidR="009F1612" w:rsidRPr="00342279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essere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godimento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diritti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politici</w:t>
      </w:r>
    </w:p>
    <w:p w14:paraId="10CDE75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463024E2" w14:textId="77777777" w:rsidR="009F1612" w:rsidRPr="00342279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subito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condanne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provvedimenti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</w:p>
    <w:p w14:paraId="4003C1C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73AC3B23" w14:textId="4C8E42A8" w:rsidR="00985295" w:rsidRDefault="00985295">
      <w:pPr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089FFCE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2"/>
        </w:rPr>
      </w:pPr>
    </w:p>
    <w:p w14:paraId="31659DBC" w14:textId="77777777" w:rsidR="009F1612" w:rsidRDefault="00000000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pendenti,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 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pendenti:</w:t>
      </w:r>
    </w:p>
    <w:p w14:paraId="7FCB2733" w14:textId="77777777" w:rsidR="00305014" w:rsidRPr="00342279" w:rsidRDefault="00305014" w:rsidP="00305014">
      <w:pPr>
        <w:pStyle w:val="Paragrafoelenco"/>
        <w:tabs>
          <w:tab w:val="left" w:pos="472"/>
        </w:tabs>
        <w:spacing w:line="240" w:lineRule="atLeast"/>
        <w:ind w:left="471" w:right="1571" w:firstLine="0"/>
        <w:contextualSpacing/>
        <w:rPr>
          <w:rFonts w:asciiTheme="minorHAnsi" w:hAnsiTheme="minorHAnsi" w:cstheme="minorHAnsi"/>
          <w:sz w:val="24"/>
        </w:rPr>
      </w:pPr>
    </w:p>
    <w:p w14:paraId="7DFF20DF" w14:textId="77777777" w:rsidR="009F1612" w:rsidRPr="00342279" w:rsidRDefault="00964DE8" w:rsidP="007367C1">
      <w:pPr>
        <w:pStyle w:val="Corpotesto"/>
        <w:spacing w:line="240" w:lineRule="atLeast"/>
        <w:ind w:left="466"/>
        <w:contextualSpacing/>
        <w:rPr>
          <w:rFonts w:asciiTheme="minorHAnsi" w:hAnsiTheme="minorHAnsi" w:cstheme="minorHAnsi"/>
          <w:sz w:val="2"/>
        </w:rPr>
      </w:pPr>
      <w:r w:rsidRPr="00342279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4C181EE" wp14:editId="0EA23013">
                <wp:extent cx="5029200" cy="6350"/>
                <wp:effectExtent l="0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C729" id="Group 2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fxDQIAAJkEAAAOAAAAZHJzL2Uyb0RvYy54bWyklM1y2yAQgO+d6Tsw3GvJTp02Gss5xIkv&#10;buuZtA+AAUlMEcsAtpy37wKqf5JLJ/WBWbT/3y5e3B97TQ7SeQWmptNJSYk0HIQybU1//Xz69JUS&#10;H5gRTIORNX2Rnt4vP35YDLaSM+hAC+kIBjG+GmxNuxBsVRSed7JnfgJWGlQ24HoW8OraQjg2YPRe&#10;F7OyvC0GcMI64NJ7/LrKSrpM8ZtG8vCjabwMRNcUawvpdOncxbNYLljVOmY7xccy2Duq6JkymPQU&#10;asUCI3un3oTqFXfgoQkTDn0BTaO4TD1gN9PyVTdrB3ubemmrobUnTIj2Fad3h+XfD2tnn+3W5epR&#10;3AD/7ZFLMdi2utTHe5uNyW74BgLnyfYBUuPHxvUxBLZEjonvy4mvPAbC8eO8nN3h0CjhqLu9mY/4&#10;eYczeuPEu8fR7Qs6ZZ9p8ihYlbOlCseK4sRxhfyZkv8/Ss8dszLB95HC1hElavqZEsN6bHyjjCQ3&#10;cX9iXjR4MJkhP5orhhfKaOkR9T/Sm+ft/EvvjOGaAqus82EtoSdRqKnG0tJM2GHjQ5zk2SSOyMCT&#10;0jptvjZkwFGUd7Pk4EErEZXRzLt296AdObD4dtIvFoTBrsxizhXzXbZLqlw3Lq8RKUsnmXgc5cCU&#10;zjIG0iatWaaSSe5AvGxdzDPOM0lp/1Pu8a3GB3Z5T1bnf5TlHwAAAP//AwBQSwMEFAAGAAgAAAAh&#10;AEcCF3TdAAAACAEAAA8AAABkcnMvZG93bnJldi54bWxMT8tqwzAQvBf6D2ILvTWyU/qIYzmE9HEK&#10;gSaF0NvG3tgm1spYiu38fbe9tJeBYWZnZ9LFaBvVU+drxwbiSQSKOHdFzaWBz93b3TMoH5ALbByT&#10;gQt5WGTXVykmhRv4g/ptKJWEsE/QQBVCm2jt84os+olriUU7us5iENqVuuhwkHDb6GkUPWqLNcuH&#10;CltaVZSftmdr4H3AYXkfv/br03F1+do9bPbrmIy5vRlf5gLLOahAY/i7gJ8N0h8yKXZwZy68agzI&#10;mvCLoj3NpkIPYopAZ6n+PyD7BgAA//8DAFBLAQItABQABgAIAAAAIQC2gziS/gAAAOEBAAATAAAA&#10;AAAAAAAAAAAAAAAAAABbQ29udGVudF9UeXBlc10ueG1sUEsBAi0AFAAGAAgAAAAhADj9If/WAAAA&#10;lAEAAAsAAAAAAAAAAAAAAAAALwEAAF9yZWxzLy5yZWxzUEsBAi0AFAAGAAgAAAAhAP7yV/ENAgAA&#10;mQQAAA4AAAAAAAAAAAAAAAAALgIAAGRycy9lMm9Eb2MueG1sUEsBAi0AFAAGAAgAAAAhAEcCF3Td&#10;AAAACAEAAA8AAAAAAAAAAAAAAAAAZwQAAGRycy9kb3ducmV2LnhtbFBLBQYAAAAABAAEAPMAAABx&#10;BQAAAAA=&#10;">
                <v:line id="Line 3" o:spid="_x0000_s1027" style="position:absolute;visibility:visible;mso-wrap-style:square" from="0,5" to="7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R0xwAAAN8AAAAPAAAAZHJzL2Rvd25yZXYueG1sRI9Ba8JA&#10;FITvgv9heYXedFMpQaOriLbQQ0GqUuntkX1mg9m3IbtNYn+9WxC8DAzDfMMsVr2tREuNLx0reBkn&#10;IIhzp0suFBwP76MpCB+QNVaOScGVPKyWw8ECM+06/qJ2HwoRIewzVGBCqDMpfW7Ioh+7mjhmZ9dY&#10;DNE2hdQNdhFuKzlJklRaLDkuGKxpYyi/7H+tglN3ejMh/Ux/ZocLff9dWzTlTqnnp347j7KegwjU&#10;h0fjjvjQCl7h/0/8AnJ5AwAA//8DAFBLAQItABQABgAIAAAAIQDb4fbL7gAAAIUBAAATAAAAAAAA&#10;AAAAAAAAAAAAAABbQ29udGVudF9UeXBlc10ueG1sUEsBAi0AFAAGAAgAAAAhAFr0LFu/AAAAFQEA&#10;AAsAAAAAAAAAAAAAAAAAHwEAAF9yZWxzLy5yZWxzUEsBAi0AFAAGAAgAAAAhAGBuFHTHAAAA3wAA&#10;AA8AAAAAAAAAAAAAAAAABwIAAGRycy9kb3ducmV2LnhtbFBLBQYAAAAAAwADALcAAAD7AgAAAAA=&#10;" strokeweight=".16922mm">
                  <o:lock v:ext="edit" shapetype="f"/>
                </v:line>
                <w10:anchorlock/>
              </v:group>
            </w:pict>
          </mc:Fallback>
        </mc:AlternateContent>
      </w:r>
    </w:p>
    <w:p w14:paraId="3F9CF749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03C77122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3"/>
        </w:rPr>
      </w:pPr>
    </w:p>
    <w:p w14:paraId="154BCF04" w14:textId="77777777" w:rsidR="009F1612" w:rsidRPr="00342279" w:rsidRDefault="00000000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impegnarsi a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documentare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puntualmente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tutta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l’attività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svolta</w:t>
      </w:r>
    </w:p>
    <w:p w14:paraId="18517FA2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099A1FA7" w14:textId="02D4D9E5" w:rsidR="009F1612" w:rsidRDefault="00000000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essere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alcuna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delle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condizioni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incompatibilità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l’incarico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previsti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dalla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norma</w:t>
      </w:r>
      <w:r w:rsidR="00FD08FD">
        <w:rPr>
          <w:rFonts w:asciiTheme="minorHAnsi" w:hAnsiTheme="minorHAnsi" w:cstheme="minorHAnsi"/>
          <w:sz w:val="24"/>
        </w:rPr>
        <w:t xml:space="preserve"> 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vigente</w:t>
      </w:r>
    </w:p>
    <w:p w14:paraId="45B76C7E" w14:textId="77777777" w:rsidR="00466509" w:rsidRPr="00466509" w:rsidRDefault="00466509" w:rsidP="00466509">
      <w:pPr>
        <w:pStyle w:val="Paragrafoelenco"/>
        <w:rPr>
          <w:rFonts w:asciiTheme="minorHAnsi" w:hAnsiTheme="minorHAnsi" w:cstheme="minorHAnsi"/>
          <w:sz w:val="24"/>
        </w:rPr>
      </w:pPr>
    </w:p>
    <w:p w14:paraId="12C90AFE" w14:textId="2E880689" w:rsidR="00466509" w:rsidRDefault="00466509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 impegnarsi ad assumere l’incarico, senza riserve e secondo il calendario del Piano di Formazione PNRR dell’Istituto</w:t>
      </w:r>
    </w:p>
    <w:p w14:paraId="56530E78" w14:textId="77777777" w:rsidR="00466509" w:rsidRPr="00466509" w:rsidRDefault="00466509" w:rsidP="00466509">
      <w:p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</w:p>
    <w:p w14:paraId="78BD0D2D" w14:textId="77777777" w:rsidR="009F1612" w:rsidRPr="00342279" w:rsidRDefault="00000000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949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 avere la competenza informatica per l’uso della piattaforma on line “Gestione progetti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PNRR”</w:t>
      </w:r>
    </w:p>
    <w:p w14:paraId="75E86288" w14:textId="77777777" w:rsidR="008B410F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</w:p>
    <w:p w14:paraId="2A2C1C02" w14:textId="77777777" w:rsidR="008B410F" w:rsidRDefault="00000000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  <w:spacing w:val="-1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 xml:space="preserve"> Si</w:t>
      </w:r>
      <w:r w:rsidRPr="00342279">
        <w:rPr>
          <w:rFonts w:asciiTheme="minorHAnsi" w:hAnsiTheme="minorHAnsi" w:cstheme="minorHAnsi"/>
          <w:spacing w:val="-1"/>
        </w:rPr>
        <w:t xml:space="preserve"> </w:t>
      </w:r>
    </w:p>
    <w:p w14:paraId="70437FBB" w14:textId="77777777" w:rsidR="008B410F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  <w:spacing w:val="-1"/>
        </w:rPr>
      </w:pPr>
    </w:p>
    <w:p w14:paraId="07AF6A71" w14:textId="3E1D8BA7" w:rsidR="009F1612" w:rsidRPr="00342279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</w:rPr>
        <w:t>llega</w:t>
      </w:r>
      <w:r w:rsidRPr="00342279">
        <w:rPr>
          <w:rFonts w:asciiTheme="minorHAnsi" w:hAnsiTheme="minorHAnsi" w:cstheme="minorHAnsi"/>
          <w:spacing w:val="1"/>
        </w:rPr>
        <w:t xml:space="preserve"> </w:t>
      </w:r>
      <w:r w:rsidRPr="00342279">
        <w:rPr>
          <w:rFonts w:asciiTheme="minorHAnsi" w:hAnsiTheme="minorHAnsi" w:cstheme="minorHAnsi"/>
        </w:rPr>
        <w:t>alla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presente</w:t>
      </w:r>
      <w:r>
        <w:rPr>
          <w:rFonts w:asciiTheme="minorHAnsi" w:hAnsiTheme="minorHAnsi" w:cstheme="minorHAnsi"/>
        </w:rPr>
        <w:t>:</w:t>
      </w:r>
    </w:p>
    <w:p w14:paraId="6F932486" w14:textId="5C911233" w:rsidR="009F1612" w:rsidRPr="00342279" w:rsidRDefault="00000000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Documento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identità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fotocopia</w:t>
      </w:r>
      <w:r w:rsidR="008B410F">
        <w:rPr>
          <w:rFonts w:asciiTheme="minorHAnsi" w:hAnsiTheme="minorHAnsi" w:cstheme="minorHAnsi"/>
          <w:sz w:val="24"/>
        </w:rPr>
        <w:t xml:space="preserve"> debitamente firmata</w:t>
      </w:r>
    </w:p>
    <w:p w14:paraId="7AED20B6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760CE604" w14:textId="77777777" w:rsidR="009F1612" w:rsidRDefault="00000000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Allegato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(griglia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valutazione)</w:t>
      </w:r>
    </w:p>
    <w:p w14:paraId="72B1EA41" w14:textId="77777777" w:rsidR="00381F35" w:rsidRPr="00381F35" w:rsidRDefault="00381F35" w:rsidP="00381F35">
      <w:pPr>
        <w:pStyle w:val="Paragrafoelenco"/>
        <w:rPr>
          <w:rFonts w:asciiTheme="minorHAnsi" w:hAnsiTheme="minorHAnsi" w:cstheme="minorHAnsi"/>
          <w:sz w:val="24"/>
        </w:rPr>
      </w:pPr>
    </w:p>
    <w:p w14:paraId="4B8ED82C" w14:textId="3D130953" w:rsidR="00381F35" w:rsidRPr="00381F35" w:rsidRDefault="00381F35" w:rsidP="00381F35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Allegato C - </w:t>
      </w:r>
      <w:r w:rsidRPr="00381F35">
        <w:rPr>
          <w:rFonts w:asciiTheme="minorHAnsi" w:hAnsiTheme="minorHAnsi" w:cstheme="minorHAnsi"/>
          <w:sz w:val="24"/>
        </w:rPr>
        <w:t>Dichiarazione di insussistenza e incompatibilità</w:t>
      </w:r>
    </w:p>
    <w:p w14:paraId="2BAA1FEF" w14:textId="77777777" w:rsidR="00381F35" w:rsidRPr="00381F35" w:rsidRDefault="00381F35" w:rsidP="00381F35">
      <w:pPr>
        <w:tabs>
          <w:tab w:val="left" w:pos="1325"/>
          <w:tab w:val="left" w:pos="1326"/>
        </w:tabs>
        <w:spacing w:line="240" w:lineRule="atLeast"/>
        <w:ind w:left="964"/>
        <w:contextualSpacing/>
        <w:rPr>
          <w:rFonts w:asciiTheme="minorHAnsi" w:hAnsiTheme="minorHAnsi" w:cstheme="minorHAnsi"/>
          <w:sz w:val="24"/>
        </w:rPr>
      </w:pPr>
    </w:p>
    <w:p w14:paraId="79E04453" w14:textId="4346095F" w:rsidR="00381F35" w:rsidRPr="00342279" w:rsidRDefault="00381F35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Allegato D - Privacy</w:t>
      </w:r>
    </w:p>
    <w:p w14:paraId="67E12A0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150FC6D" w14:textId="77777777" w:rsidR="00381F35" w:rsidRDefault="00000000" w:rsidP="00381F35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Curriculum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Vitae</w:t>
      </w:r>
    </w:p>
    <w:p w14:paraId="3565CDCF" w14:textId="7BB547CD" w:rsidR="008B410F" w:rsidRDefault="008B410F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327C2716" w14:textId="77777777" w:rsidR="00985295" w:rsidRPr="00381F35" w:rsidRDefault="00985295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470BD42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BD6B243" w14:textId="77777777" w:rsidR="009F1612" w:rsidRPr="00342279" w:rsidRDefault="00000000" w:rsidP="007367C1">
      <w:pPr>
        <w:pStyle w:val="Titolo1"/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  <w:b w:val="0"/>
        </w:rPr>
        <w:t>N.B.:</w:t>
      </w:r>
      <w:r w:rsidRPr="00342279">
        <w:rPr>
          <w:rFonts w:asciiTheme="minorHAnsi" w:hAnsiTheme="minorHAnsi" w:cstheme="minorHAnsi"/>
          <w:b w:val="0"/>
          <w:spacing w:val="-2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La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domanda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priva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degli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allegati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e</w:t>
      </w:r>
      <w:r w:rsidRPr="00342279">
        <w:rPr>
          <w:rFonts w:asciiTheme="minorHAnsi" w:hAnsiTheme="minorHAnsi" w:cstheme="minorHAnsi"/>
          <w:spacing w:val="-3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firmati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verrà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presa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in</w:t>
      </w:r>
      <w:r w:rsidRPr="00342279">
        <w:rPr>
          <w:rFonts w:asciiTheme="minorHAnsi" w:hAnsiTheme="minorHAnsi" w:cstheme="minorHAnsi"/>
          <w:spacing w:val="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considerazione</w:t>
      </w:r>
    </w:p>
    <w:p w14:paraId="668182D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0"/>
        </w:rPr>
      </w:pPr>
    </w:p>
    <w:p w14:paraId="11863FE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1"/>
        </w:rPr>
      </w:pPr>
    </w:p>
    <w:p w14:paraId="25E6F628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7C5C81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8667594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2CC10D46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43834CD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DD578F2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7AFFA3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36039C0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240EB34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97DAE59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248D06A9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9A502AE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2CB2B00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18804DC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3CBADA53" w14:textId="770C1354" w:rsidR="009F1612" w:rsidRPr="00342279" w:rsidRDefault="009F1612" w:rsidP="00381F35">
      <w:pPr>
        <w:pStyle w:val="Corpotesto"/>
        <w:tabs>
          <w:tab w:val="left" w:pos="3919"/>
          <w:tab w:val="left" w:pos="9780"/>
        </w:tabs>
        <w:spacing w:line="240" w:lineRule="atLeast"/>
        <w:contextualSpacing/>
        <w:rPr>
          <w:rFonts w:asciiTheme="minorHAnsi" w:hAnsiTheme="minorHAnsi" w:cstheme="minorHAnsi"/>
        </w:rPr>
      </w:pPr>
    </w:p>
    <w:sectPr w:rsidR="009F1612" w:rsidRPr="00342279" w:rsidSect="000D7F02">
      <w:footerReference w:type="default" r:id="rId7"/>
      <w:pgSz w:w="11900" w:h="16840"/>
      <w:pgMar w:top="720" w:right="1134" w:bottom="720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FED8" w14:textId="77777777" w:rsidR="00EF6992" w:rsidRDefault="00EF6992">
      <w:r>
        <w:separator/>
      </w:r>
    </w:p>
  </w:endnote>
  <w:endnote w:type="continuationSeparator" w:id="0">
    <w:p w14:paraId="440AD855" w14:textId="77777777" w:rsidR="00EF6992" w:rsidRDefault="00E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821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EB9FBF" w14:textId="322C7016" w:rsidR="00985295" w:rsidRDefault="00985295" w:rsidP="00985295">
            <w:pPr>
              <w:pStyle w:val="Pidipagina"/>
              <w:jc w:val="right"/>
            </w:pPr>
            <w:r>
              <w:t xml:space="preserve">Allegato A – Domanda Esperto/Mentor - 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EFECE" w14:textId="68E4F233" w:rsidR="00985295" w:rsidRDefault="00985295">
    <w:pPr>
      <w:pStyle w:val="Pidipagina"/>
    </w:pPr>
  </w:p>
  <w:p w14:paraId="6C7A5EEF" w14:textId="6BC2157B" w:rsidR="009F1612" w:rsidRDefault="009F161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55DC" w14:textId="77777777" w:rsidR="00EF6992" w:rsidRDefault="00EF6992">
      <w:r>
        <w:separator/>
      </w:r>
    </w:p>
  </w:footnote>
  <w:footnote w:type="continuationSeparator" w:id="0">
    <w:p w14:paraId="6F3CAD53" w14:textId="77777777" w:rsidR="00EF6992" w:rsidRDefault="00EF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F2E"/>
    <w:rsid w:val="00016B1E"/>
    <w:rsid w:val="00047736"/>
    <w:rsid w:val="00052516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31362"/>
    <w:rsid w:val="002611AA"/>
    <w:rsid w:val="002C5D9D"/>
    <w:rsid w:val="002C70E5"/>
    <w:rsid w:val="00305014"/>
    <w:rsid w:val="00334AA1"/>
    <w:rsid w:val="0033628B"/>
    <w:rsid w:val="00342279"/>
    <w:rsid w:val="00342B7D"/>
    <w:rsid w:val="003675F9"/>
    <w:rsid w:val="00375E3B"/>
    <w:rsid w:val="00381F35"/>
    <w:rsid w:val="003A3663"/>
    <w:rsid w:val="003C0951"/>
    <w:rsid w:val="003D46AF"/>
    <w:rsid w:val="003F141C"/>
    <w:rsid w:val="004029E6"/>
    <w:rsid w:val="00431364"/>
    <w:rsid w:val="00466509"/>
    <w:rsid w:val="00476074"/>
    <w:rsid w:val="00482591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615644"/>
    <w:rsid w:val="0061770E"/>
    <w:rsid w:val="00663ED3"/>
    <w:rsid w:val="006661CC"/>
    <w:rsid w:val="006B7441"/>
    <w:rsid w:val="006C6DCB"/>
    <w:rsid w:val="006D0E70"/>
    <w:rsid w:val="006E48E9"/>
    <w:rsid w:val="007367C1"/>
    <w:rsid w:val="00740619"/>
    <w:rsid w:val="00763CE4"/>
    <w:rsid w:val="00765FD2"/>
    <w:rsid w:val="00766299"/>
    <w:rsid w:val="00784503"/>
    <w:rsid w:val="007A2983"/>
    <w:rsid w:val="007A6A4C"/>
    <w:rsid w:val="0080341B"/>
    <w:rsid w:val="00814213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E7A05"/>
    <w:rsid w:val="008F5677"/>
    <w:rsid w:val="00917DB5"/>
    <w:rsid w:val="00923EE0"/>
    <w:rsid w:val="00964DE8"/>
    <w:rsid w:val="009838D6"/>
    <w:rsid w:val="00985295"/>
    <w:rsid w:val="009A5908"/>
    <w:rsid w:val="009C0AE3"/>
    <w:rsid w:val="009D13A0"/>
    <w:rsid w:val="009F1612"/>
    <w:rsid w:val="00A91357"/>
    <w:rsid w:val="00AC52E2"/>
    <w:rsid w:val="00B27874"/>
    <w:rsid w:val="00B51347"/>
    <w:rsid w:val="00B86AD7"/>
    <w:rsid w:val="00C0282B"/>
    <w:rsid w:val="00C05C48"/>
    <w:rsid w:val="00C34A0D"/>
    <w:rsid w:val="00C56B03"/>
    <w:rsid w:val="00CB589C"/>
    <w:rsid w:val="00CC2CD0"/>
    <w:rsid w:val="00CF234B"/>
    <w:rsid w:val="00D44DED"/>
    <w:rsid w:val="00D74A74"/>
    <w:rsid w:val="00D845FE"/>
    <w:rsid w:val="00DD0E10"/>
    <w:rsid w:val="00DE02BF"/>
    <w:rsid w:val="00DE6360"/>
    <w:rsid w:val="00DE6D7F"/>
    <w:rsid w:val="00E30C16"/>
    <w:rsid w:val="00E53502"/>
    <w:rsid w:val="00E60C27"/>
    <w:rsid w:val="00E72300"/>
    <w:rsid w:val="00E87A26"/>
    <w:rsid w:val="00EF4C69"/>
    <w:rsid w:val="00EF6992"/>
    <w:rsid w:val="00F06B70"/>
    <w:rsid w:val="00F12ECE"/>
    <w:rsid w:val="00F16EA8"/>
    <w:rsid w:val="00F20CCD"/>
    <w:rsid w:val="00F80DA5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  <w:style w:type="character" w:customStyle="1" w:styleId="fontstyle01">
    <w:name w:val="fontstyle01"/>
    <w:basedOn w:val="Carpredefinitoparagrafo"/>
    <w:rsid w:val="00985295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Microsoft Office User</cp:lastModifiedBy>
  <cp:revision>2</cp:revision>
  <dcterms:created xsi:type="dcterms:W3CDTF">2023-11-21T13:11:00Z</dcterms:created>
  <dcterms:modified xsi:type="dcterms:W3CDTF">2023-11-21T13:11:00Z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