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E4A" w:rsidRDefault="00000000">
      <w:pPr>
        <w:spacing w:before="38"/>
        <w:ind w:left="193"/>
        <w:rPr>
          <w:b/>
        </w:rPr>
      </w:pPr>
      <w:r>
        <w:rPr>
          <w:b/>
        </w:rPr>
        <w:t>ALLEGATO</w:t>
      </w:r>
      <w:r>
        <w:rPr>
          <w:b/>
          <w:spacing w:val="-4"/>
        </w:rPr>
        <w:t xml:space="preserve"> </w:t>
      </w:r>
      <w:r>
        <w:rPr>
          <w:b/>
        </w:rPr>
        <w:t>2</w:t>
      </w:r>
    </w:p>
    <w:p w:rsidR="00F43E4A" w:rsidRDefault="00F43E4A">
      <w:pPr>
        <w:pStyle w:val="Corpotesto"/>
        <w:rPr>
          <w:b/>
          <w:sz w:val="20"/>
        </w:rPr>
      </w:pPr>
    </w:p>
    <w:p w:rsidR="00F43E4A" w:rsidRDefault="00F43E4A">
      <w:pPr>
        <w:pStyle w:val="Corpotesto"/>
        <w:rPr>
          <w:b/>
          <w:sz w:val="20"/>
        </w:rPr>
      </w:pPr>
    </w:p>
    <w:p w:rsidR="00F43E4A" w:rsidRDefault="00F43E4A">
      <w:pPr>
        <w:pStyle w:val="Corpotesto"/>
        <w:spacing w:before="10"/>
        <w:rPr>
          <w:b/>
          <w:sz w:val="18"/>
        </w:rPr>
      </w:pPr>
    </w:p>
    <w:p w:rsidR="00F43E4A" w:rsidRDefault="00000000" w:rsidP="00B76084">
      <w:pPr>
        <w:pStyle w:val="Corpotesto"/>
        <w:spacing w:before="1" w:line="259" w:lineRule="auto"/>
        <w:ind w:left="5951" w:right="179" w:firstLine="1263"/>
        <w:jc w:val="right"/>
      </w:pPr>
      <w:r>
        <w:t>AL DIRIGENTE SCOLASTICO</w:t>
      </w:r>
      <w:r>
        <w:rPr>
          <w:spacing w:val="-52"/>
        </w:rPr>
        <w:t xml:space="preserve"> </w:t>
      </w:r>
      <w:r w:rsidR="00B76084">
        <w:rPr>
          <w:spacing w:val="-52"/>
        </w:rPr>
        <w:t xml:space="preserve">    </w:t>
      </w:r>
      <w:r w:rsidR="00B76084">
        <w:t>DELL’IC G. BIANCO DI SERSALE</w:t>
      </w:r>
    </w:p>
    <w:p w:rsidR="00F43E4A" w:rsidRDefault="00F43E4A">
      <w:pPr>
        <w:pStyle w:val="Corpotesto"/>
      </w:pPr>
    </w:p>
    <w:p w:rsidR="00F43E4A" w:rsidRDefault="00F43E4A">
      <w:pPr>
        <w:pStyle w:val="Corpotesto"/>
      </w:pPr>
    </w:p>
    <w:p w:rsidR="00F43E4A" w:rsidRDefault="00F43E4A">
      <w:pPr>
        <w:pStyle w:val="Corpotesto"/>
        <w:spacing w:before="8"/>
        <w:rPr>
          <w:sz w:val="29"/>
        </w:rPr>
      </w:pPr>
    </w:p>
    <w:p w:rsidR="00F43E4A" w:rsidRDefault="00000000">
      <w:pPr>
        <w:pStyle w:val="Corpotesto"/>
        <w:tabs>
          <w:tab w:val="left" w:pos="5874"/>
          <w:tab w:val="left" w:pos="7477"/>
          <w:tab w:val="left" w:pos="8581"/>
          <w:tab w:val="left" w:pos="8670"/>
          <w:tab w:val="left" w:pos="8931"/>
          <w:tab w:val="left" w:pos="9873"/>
        </w:tabs>
        <w:spacing w:line="360" w:lineRule="auto"/>
        <w:ind w:left="193" w:right="148"/>
        <w:jc w:val="both"/>
      </w:pPr>
      <w:r>
        <w:t>Il/La</w:t>
      </w:r>
      <w:r>
        <w:rPr>
          <w:spacing w:val="48"/>
        </w:rPr>
        <w:t xml:space="preserve"> </w:t>
      </w:r>
      <w:r>
        <w:t xml:space="preserve">sottoscritto/a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(prov</w:t>
      </w:r>
      <w:proofErr w:type="gramStart"/>
      <w:r>
        <w:t>.</w:t>
      </w:r>
      <w:r>
        <w:rPr>
          <w:spacing w:val="39"/>
          <w:u w:val="single"/>
        </w:rPr>
        <w:t xml:space="preserve"> </w:t>
      </w:r>
      <w:r>
        <w:t>)</w:t>
      </w:r>
      <w:proofErr w:type="gramEnd"/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2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indeterminato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Istituto</w:t>
      </w:r>
      <w:r>
        <w:rPr>
          <w:spacing w:val="-3"/>
        </w:rPr>
        <w:t xml:space="preserve"> </w:t>
      </w:r>
      <w:proofErr w:type="spellStart"/>
      <w:r>
        <w:t>dall’a.s.</w:t>
      </w:r>
      <w:proofErr w:type="spellEnd"/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in qualità</w:t>
      </w:r>
      <w:r>
        <w:rPr>
          <w:spacing w:val="-2"/>
        </w:rPr>
        <w:t xml:space="preserve"> </w:t>
      </w:r>
      <w:r>
        <w:t>di:</w:t>
      </w:r>
    </w:p>
    <w:p w:rsidR="00F43E4A" w:rsidRDefault="00F43E4A">
      <w:pPr>
        <w:pStyle w:val="Corpotesto"/>
        <w:rPr>
          <w:sz w:val="20"/>
        </w:rPr>
      </w:pPr>
    </w:p>
    <w:p w:rsidR="00F43E4A" w:rsidRDefault="00F43E4A">
      <w:pPr>
        <w:pStyle w:val="Corpotesto"/>
        <w:rPr>
          <w:sz w:val="20"/>
        </w:rPr>
      </w:pPr>
    </w:p>
    <w:p w:rsidR="00F43E4A" w:rsidRDefault="00F43E4A">
      <w:pPr>
        <w:pStyle w:val="Corpotesto"/>
        <w:spacing w:after="1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7545"/>
      </w:tblGrid>
      <w:tr w:rsidR="00F43E4A">
        <w:trPr>
          <w:trHeight w:val="1449"/>
        </w:trPr>
        <w:tc>
          <w:tcPr>
            <w:tcW w:w="2268" w:type="dxa"/>
          </w:tcPr>
          <w:p w:rsidR="00F43E4A" w:rsidRDefault="00000000">
            <w:pPr>
              <w:pStyle w:val="TableParagraph"/>
              <w:spacing w:line="308" w:lineRule="exact"/>
              <w:ind w:left="200" w:firstLine="0"/>
              <w:rPr>
                <w:sz w:val="24"/>
              </w:rPr>
            </w:pPr>
            <w:r>
              <w:rPr>
                <w:rFonts w:ascii="Lucida Sans Unicode" w:hAnsi="Lucida Sans Unicode"/>
                <w:w w:val="95"/>
                <w:sz w:val="24"/>
              </w:rPr>
              <w:t>□</w:t>
            </w:r>
            <w:r>
              <w:rPr>
                <w:rFonts w:ascii="Lucida Sans Unicode" w:hAnsi="Lucida Sans Unicode"/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DOCENTE</w:t>
            </w:r>
          </w:p>
        </w:tc>
        <w:tc>
          <w:tcPr>
            <w:tcW w:w="7545" w:type="dxa"/>
          </w:tcPr>
          <w:p w:rsidR="00F43E4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308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nella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dell’Infanzia</w:t>
            </w:r>
          </w:p>
          <w:p w:rsidR="00F43E4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70"/>
              <w:ind w:hanging="270"/>
              <w:rPr>
                <w:sz w:val="24"/>
              </w:rPr>
            </w:pPr>
            <w:r>
              <w:rPr>
                <w:sz w:val="24"/>
              </w:rPr>
              <w:t>nella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</w:p>
          <w:p w:rsidR="00F43E4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7393"/>
              </w:tabs>
              <w:spacing w:before="71"/>
              <w:ind w:left="457" w:hanging="263"/>
              <w:rPr>
                <w:sz w:val="24"/>
              </w:rPr>
            </w:pPr>
            <w:r>
              <w:rPr>
                <w:sz w:val="24"/>
              </w:rPr>
              <w:t>nella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Secondaria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grado,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concorso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F43E4A">
        <w:trPr>
          <w:trHeight w:val="1010"/>
        </w:trPr>
        <w:tc>
          <w:tcPr>
            <w:tcW w:w="2268" w:type="dxa"/>
          </w:tcPr>
          <w:p w:rsidR="00F43E4A" w:rsidRDefault="00F43E4A">
            <w:pPr>
              <w:pStyle w:val="TableParagraph"/>
              <w:spacing w:before="4"/>
              <w:ind w:left="0" w:firstLine="0"/>
              <w:rPr>
                <w:sz w:val="20"/>
              </w:rPr>
            </w:pPr>
          </w:p>
          <w:p w:rsidR="00F43E4A" w:rsidRDefault="00000000">
            <w:pPr>
              <w:pStyle w:val="TableParagraph"/>
              <w:ind w:left="200" w:firstLine="0"/>
              <w:rPr>
                <w:sz w:val="24"/>
              </w:rPr>
            </w:pPr>
            <w:r>
              <w:rPr>
                <w:rFonts w:ascii="Lucida Sans Unicode" w:hAnsi="Lucida Sans Unicode"/>
                <w:w w:val="95"/>
                <w:sz w:val="24"/>
              </w:rPr>
              <w:t>□</w:t>
            </w:r>
            <w:r>
              <w:rPr>
                <w:rFonts w:ascii="Lucida Sans Unicode" w:hAnsi="Lucida Sans Unicode"/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PERSONALE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ATA</w:t>
            </w:r>
          </w:p>
        </w:tc>
        <w:tc>
          <w:tcPr>
            <w:tcW w:w="7545" w:type="dxa"/>
          </w:tcPr>
          <w:p w:rsidR="00F43E4A" w:rsidRDefault="00F43E4A">
            <w:pPr>
              <w:pStyle w:val="TableParagraph"/>
              <w:spacing w:before="4"/>
              <w:ind w:left="0" w:firstLine="0"/>
              <w:rPr>
                <w:sz w:val="20"/>
              </w:rPr>
            </w:pPr>
          </w:p>
          <w:p w:rsidR="00F43E4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ind w:hanging="270"/>
              <w:rPr>
                <w:sz w:val="24"/>
              </w:rPr>
            </w:pPr>
            <w:r>
              <w:rPr>
                <w:sz w:val="24"/>
              </w:rPr>
              <w:t>assistente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amministrativo</w:t>
            </w:r>
          </w:p>
          <w:p w:rsidR="00F43E4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70" w:line="30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collaboratore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</w:tr>
    </w:tbl>
    <w:p w:rsidR="00F43E4A" w:rsidRDefault="00F43E4A">
      <w:pPr>
        <w:pStyle w:val="Corpotesto"/>
        <w:rPr>
          <w:sz w:val="20"/>
        </w:rPr>
      </w:pPr>
    </w:p>
    <w:p w:rsidR="00F43E4A" w:rsidRDefault="00F43E4A">
      <w:pPr>
        <w:pStyle w:val="Corpotesto"/>
        <w:rPr>
          <w:sz w:val="20"/>
        </w:rPr>
      </w:pPr>
    </w:p>
    <w:p w:rsidR="00F43E4A" w:rsidRDefault="00F43E4A">
      <w:pPr>
        <w:pStyle w:val="Corpotesto"/>
        <w:spacing w:before="10"/>
        <w:rPr>
          <w:sz w:val="19"/>
        </w:rPr>
      </w:pPr>
    </w:p>
    <w:p w:rsidR="00F43E4A" w:rsidRDefault="00000000">
      <w:pPr>
        <w:pStyle w:val="Corpotesto"/>
        <w:spacing w:before="52"/>
        <w:ind w:left="193"/>
        <w:jc w:val="both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dell’aggiornamento</w:t>
      </w:r>
      <w:r>
        <w:rPr>
          <w:spacing w:val="-2"/>
        </w:rPr>
        <w:t xml:space="preserve"> </w:t>
      </w:r>
      <w:r>
        <w:t>della graduatoria</w:t>
      </w:r>
      <w:r>
        <w:rPr>
          <w:spacing w:val="-5"/>
        </w:rPr>
        <w:t xml:space="preserve"> </w:t>
      </w:r>
      <w:r>
        <w:t>interna</w:t>
      </w:r>
      <w:r>
        <w:rPr>
          <w:spacing w:val="-4"/>
        </w:rPr>
        <w:t xml:space="preserve"> </w:t>
      </w:r>
      <w:r>
        <w:t>d’Istituto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4"/>
        </w:rPr>
        <w:t xml:space="preserve"> </w:t>
      </w:r>
      <w:r>
        <w:t>2024/2025</w:t>
      </w:r>
    </w:p>
    <w:p w:rsidR="00F43E4A" w:rsidRDefault="00F43E4A">
      <w:pPr>
        <w:pStyle w:val="Corpotesto"/>
        <w:spacing w:before="11"/>
        <w:rPr>
          <w:sz w:val="27"/>
        </w:rPr>
      </w:pPr>
    </w:p>
    <w:p w:rsidR="00F43E4A" w:rsidRDefault="00000000">
      <w:pPr>
        <w:pStyle w:val="Titolo"/>
      </w:pPr>
      <w:r>
        <w:rPr>
          <w:spacing w:val="16"/>
        </w:rPr>
        <w:t>DICHIARA</w:t>
      </w:r>
    </w:p>
    <w:p w:rsidR="00F43E4A" w:rsidRDefault="00F43E4A">
      <w:pPr>
        <w:pStyle w:val="Corpotesto"/>
        <w:spacing w:before="8"/>
        <w:rPr>
          <w:b/>
          <w:sz w:val="27"/>
        </w:rPr>
      </w:pPr>
    </w:p>
    <w:p w:rsidR="00F43E4A" w:rsidRDefault="00000000">
      <w:pPr>
        <w:pStyle w:val="Corpotesto"/>
        <w:spacing w:line="259" w:lineRule="auto"/>
        <w:ind w:left="193" w:right="187"/>
        <w:jc w:val="both"/>
      </w:pPr>
      <w:r>
        <w:t xml:space="preserve">sotto la propria responsabilità (ai sensi dell’art. 46 D.P.R. 445 del 28 dicembre 2000), CHE </w:t>
      </w:r>
      <w:r>
        <w:rPr>
          <w:b/>
          <w:u w:val="single"/>
        </w:rPr>
        <w:t>NON</w:t>
      </w:r>
      <w:r>
        <w:rPr>
          <w:b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VERIFICATE</w:t>
      </w:r>
      <w:r>
        <w:rPr>
          <w:spacing w:val="1"/>
        </w:rPr>
        <w:t xml:space="preserve"> </w:t>
      </w:r>
      <w:r>
        <w:t>VARIAZIONI rispetto</w:t>
      </w:r>
      <w:r>
        <w:rPr>
          <w:spacing w:val="1"/>
        </w:rPr>
        <w:t xml:space="preserve"> </w:t>
      </w:r>
      <w:r>
        <w:t>alle esigenze ed</w:t>
      </w:r>
      <w:r>
        <w:rPr>
          <w:spacing w:val="1"/>
        </w:rPr>
        <w:t xml:space="preserve"> </w:t>
      </w:r>
      <w:r>
        <w:t>ai titoli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 xml:space="preserve">valutati per </w:t>
      </w:r>
      <w:proofErr w:type="spellStart"/>
      <w:r>
        <w:t>l’a.s.</w:t>
      </w:r>
      <w:proofErr w:type="spellEnd"/>
      <w:r>
        <w:rPr>
          <w:spacing w:val="1"/>
        </w:rPr>
        <w:t xml:space="preserve"> </w:t>
      </w:r>
      <w:r>
        <w:t>2023/2024.</w:t>
      </w:r>
    </w:p>
    <w:p w:rsidR="00F43E4A" w:rsidRDefault="00F43E4A">
      <w:pPr>
        <w:pStyle w:val="Corpotesto"/>
        <w:rPr>
          <w:sz w:val="20"/>
        </w:rPr>
      </w:pPr>
    </w:p>
    <w:p w:rsidR="00F43E4A" w:rsidRDefault="00F43E4A">
      <w:pPr>
        <w:pStyle w:val="Corpotesto"/>
        <w:spacing w:before="8"/>
        <w:rPr>
          <w:sz w:val="27"/>
        </w:rPr>
      </w:pPr>
    </w:p>
    <w:p w:rsidR="00F43E4A" w:rsidRDefault="00B76084">
      <w:pPr>
        <w:pStyle w:val="Corpotesto"/>
        <w:tabs>
          <w:tab w:val="left" w:pos="1143"/>
          <w:tab w:val="left" w:pos="1833"/>
          <w:tab w:val="left" w:pos="2574"/>
          <w:tab w:val="left" w:pos="4224"/>
          <w:tab w:val="left" w:pos="9878"/>
        </w:tabs>
        <w:spacing w:before="52"/>
        <w:ind w:left="193"/>
      </w:pPr>
      <w:r>
        <w:t>SERSALE</w:t>
      </w:r>
      <w:r w:rsidR="00000000">
        <w:t>,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tab/>
        <w:t>In</w:t>
      </w:r>
      <w:r w:rsidR="00000000">
        <w:rPr>
          <w:spacing w:val="-13"/>
        </w:rPr>
        <w:t xml:space="preserve"> </w:t>
      </w:r>
      <w:r w:rsidR="00000000">
        <w:t>fede</w:t>
      </w:r>
      <w:r w:rsidR="00000000">
        <w:rPr>
          <w:spacing w:val="-13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sectPr w:rsidR="00F43E4A">
      <w:type w:val="continuous"/>
      <w:pgSz w:w="11910" w:h="16850"/>
      <w:pgMar w:top="6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41F9"/>
    <w:multiLevelType w:val="hybridMultilevel"/>
    <w:tmpl w:val="70AAB31C"/>
    <w:lvl w:ilvl="0" w:tplc="E2AEB4AC">
      <w:numFmt w:val="bullet"/>
      <w:lvlText w:val="○"/>
      <w:lvlJc w:val="left"/>
      <w:pPr>
        <w:ind w:left="464" w:hanging="269"/>
      </w:pPr>
      <w:rPr>
        <w:rFonts w:ascii="Lucida Sans Unicode" w:eastAsia="Lucida Sans Unicode" w:hAnsi="Lucida Sans Unicode" w:cs="Lucida Sans Unicode" w:hint="default"/>
        <w:w w:val="89"/>
        <w:sz w:val="24"/>
        <w:szCs w:val="24"/>
        <w:lang w:val="it-IT" w:eastAsia="en-US" w:bidi="ar-SA"/>
      </w:rPr>
    </w:lvl>
    <w:lvl w:ilvl="1" w:tplc="C0D89C1A">
      <w:numFmt w:val="bullet"/>
      <w:lvlText w:val="•"/>
      <w:lvlJc w:val="left"/>
      <w:pPr>
        <w:ind w:left="1168" w:hanging="269"/>
      </w:pPr>
      <w:rPr>
        <w:rFonts w:hint="default"/>
        <w:lang w:val="it-IT" w:eastAsia="en-US" w:bidi="ar-SA"/>
      </w:rPr>
    </w:lvl>
    <w:lvl w:ilvl="2" w:tplc="3BCC7CFC">
      <w:numFmt w:val="bullet"/>
      <w:lvlText w:val="•"/>
      <w:lvlJc w:val="left"/>
      <w:pPr>
        <w:ind w:left="1877" w:hanging="269"/>
      </w:pPr>
      <w:rPr>
        <w:rFonts w:hint="default"/>
        <w:lang w:val="it-IT" w:eastAsia="en-US" w:bidi="ar-SA"/>
      </w:rPr>
    </w:lvl>
    <w:lvl w:ilvl="3" w:tplc="7768588E">
      <w:numFmt w:val="bullet"/>
      <w:lvlText w:val="•"/>
      <w:lvlJc w:val="left"/>
      <w:pPr>
        <w:ind w:left="2585" w:hanging="269"/>
      </w:pPr>
      <w:rPr>
        <w:rFonts w:hint="default"/>
        <w:lang w:val="it-IT" w:eastAsia="en-US" w:bidi="ar-SA"/>
      </w:rPr>
    </w:lvl>
    <w:lvl w:ilvl="4" w:tplc="A07AD5AC">
      <w:numFmt w:val="bullet"/>
      <w:lvlText w:val="•"/>
      <w:lvlJc w:val="left"/>
      <w:pPr>
        <w:ind w:left="3294" w:hanging="269"/>
      </w:pPr>
      <w:rPr>
        <w:rFonts w:hint="default"/>
        <w:lang w:val="it-IT" w:eastAsia="en-US" w:bidi="ar-SA"/>
      </w:rPr>
    </w:lvl>
    <w:lvl w:ilvl="5" w:tplc="9E4C62EC">
      <w:numFmt w:val="bullet"/>
      <w:lvlText w:val="•"/>
      <w:lvlJc w:val="left"/>
      <w:pPr>
        <w:ind w:left="4002" w:hanging="269"/>
      </w:pPr>
      <w:rPr>
        <w:rFonts w:hint="default"/>
        <w:lang w:val="it-IT" w:eastAsia="en-US" w:bidi="ar-SA"/>
      </w:rPr>
    </w:lvl>
    <w:lvl w:ilvl="6" w:tplc="514AD8BA">
      <w:numFmt w:val="bullet"/>
      <w:lvlText w:val="•"/>
      <w:lvlJc w:val="left"/>
      <w:pPr>
        <w:ind w:left="4711" w:hanging="269"/>
      </w:pPr>
      <w:rPr>
        <w:rFonts w:hint="default"/>
        <w:lang w:val="it-IT" w:eastAsia="en-US" w:bidi="ar-SA"/>
      </w:rPr>
    </w:lvl>
    <w:lvl w:ilvl="7" w:tplc="D8D01D3E">
      <w:numFmt w:val="bullet"/>
      <w:lvlText w:val="•"/>
      <w:lvlJc w:val="left"/>
      <w:pPr>
        <w:ind w:left="5419" w:hanging="269"/>
      </w:pPr>
      <w:rPr>
        <w:rFonts w:hint="default"/>
        <w:lang w:val="it-IT" w:eastAsia="en-US" w:bidi="ar-SA"/>
      </w:rPr>
    </w:lvl>
    <w:lvl w:ilvl="8" w:tplc="4A6C8466">
      <w:numFmt w:val="bullet"/>
      <w:lvlText w:val="•"/>
      <w:lvlJc w:val="left"/>
      <w:pPr>
        <w:ind w:left="6128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659A163F"/>
    <w:multiLevelType w:val="hybridMultilevel"/>
    <w:tmpl w:val="426CA7A8"/>
    <w:lvl w:ilvl="0" w:tplc="64E2AB26">
      <w:numFmt w:val="bullet"/>
      <w:lvlText w:val="○"/>
      <w:lvlJc w:val="left"/>
      <w:pPr>
        <w:ind w:left="464" w:hanging="269"/>
      </w:pPr>
      <w:rPr>
        <w:rFonts w:ascii="Lucida Sans Unicode" w:eastAsia="Lucida Sans Unicode" w:hAnsi="Lucida Sans Unicode" w:cs="Lucida Sans Unicode" w:hint="default"/>
        <w:w w:val="89"/>
        <w:sz w:val="24"/>
        <w:szCs w:val="24"/>
        <w:lang w:val="it-IT" w:eastAsia="en-US" w:bidi="ar-SA"/>
      </w:rPr>
    </w:lvl>
    <w:lvl w:ilvl="1" w:tplc="55E83DB8">
      <w:numFmt w:val="bullet"/>
      <w:lvlText w:val="•"/>
      <w:lvlJc w:val="left"/>
      <w:pPr>
        <w:ind w:left="1168" w:hanging="269"/>
      </w:pPr>
      <w:rPr>
        <w:rFonts w:hint="default"/>
        <w:lang w:val="it-IT" w:eastAsia="en-US" w:bidi="ar-SA"/>
      </w:rPr>
    </w:lvl>
    <w:lvl w:ilvl="2" w:tplc="05FA95A2">
      <w:numFmt w:val="bullet"/>
      <w:lvlText w:val="•"/>
      <w:lvlJc w:val="left"/>
      <w:pPr>
        <w:ind w:left="1877" w:hanging="269"/>
      </w:pPr>
      <w:rPr>
        <w:rFonts w:hint="default"/>
        <w:lang w:val="it-IT" w:eastAsia="en-US" w:bidi="ar-SA"/>
      </w:rPr>
    </w:lvl>
    <w:lvl w:ilvl="3" w:tplc="1136AA9A">
      <w:numFmt w:val="bullet"/>
      <w:lvlText w:val="•"/>
      <w:lvlJc w:val="left"/>
      <w:pPr>
        <w:ind w:left="2585" w:hanging="269"/>
      </w:pPr>
      <w:rPr>
        <w:rFonts w:hint="default"/>
        <w:lang w:val="it-IT" w:eastAsia="en-US" w:bidi="ar-SA"/>
      </w:rPr>
    </w:lvl>
    <w:lvl w:ilvl="4" w:tplc="89FAE744">
      <w:numFmt w:val="bullet"/>
      <w:lvlText w:val="•"/>
      <w:lvlJc w:val="left"/>
      <w:pPr>
        <w:ind w:left="3294" w:hanging="269"/>
      </w:pPr>
      <w:rPr>
        <w:rFonts w:hint="default"/>
        <w:lang w:val="it-IT" w:eastAsia="en-US" w:bidi="ar-SA"/>
      </w:rPr>
    </w:lvl>
    <w:lvl w:ilvl="5" w:tplc="AA60BE60">
      <w:numFmt w:val="bullet"/>
      <w:lvlText w:val="•"/>
      <w:lvlJc w:val="left"/>
      <w:pPr>
        <w:ind w:left="4002" w:hanging="269"/>
      </w:pPr>
      <w:rPr>
        <w:rFonts w:hint="default"/>
        <w:lang w:val="it-IT" w:eastAsia="en-US" w:bidi="ar-SA"/>
      </w:rPr>
    </w:lvl>
    <w:lvl w:ilvl="6" w:tplc="ED14D5F4">
      <w:numFmt w:val="bullet"/>
      <w:lvlText w:val="•"/>
      <w:lvlJc w:val="left"/>
      <w:pPr>
        <w:ind w:left="4711" w:hanging="269"/>
      </w:pPr>
      <w:rPr>
        <w:rFonts w:hint="default"/>
        <w:lang w:val="it-IT" w:eastAsia="en-US" w:bidi="ar-SA"/>
      </w:rPr>
    </w:lvl>
    <w:lvl w:ilvl="7" w:tplc="80EC83B4">
      <w:numFmt w:val="bullet"/>
      <w:lvlText w:val="•"/>
      <w:lvlJc w:val="left"/>
      <w:pPr>
        <w:ind w:left="5419" w:hanging="269"/>
      </w:pPr>
      <w:rPr>
        <w:rFonts w:hint="default"/>
        <w:lang w:val="it-IT" w:eastAsia="en-US" w:bidi="ar-SA"/>
      </w:rPr>
    </w:lvl>
    <w:lvl w:ilvl="8" w:tplc="087A6E36">
      <w:numFmt w:val="bullet"/>
      <w:lvlText w:val="•"/>
      <w:lvlJc w:val="left"/>
      <w:pPr>
        <w:ind w:left="6128" w:hanging="269"/>
      </w:pPr>
      <w:rPr>
        <w:rFonts w:hint="default"/>
        <w:lang w:val="it-IT" w:eastAsia="en-US" w:bidi="ar-SA"/>
      </w:rPr>
    </w:lvl>
  </w:abstractNum>
  <w:num w:numId="1" w16cid:durableId="1067267273">
    <w:abstractNumId w:val="1"/>
  </w:num>
  <w:num w:numId="2" w16cid:durableId="186247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4A"/>
    <w:rsid w:val="00B76084"/>
    <w:rsid w:val="00F4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DF028"/>
  <w15:docId w15:val="{133DCD9A-E0E3-8249-8E9C-B35DF7C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4426" w:right="445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64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CARLUCCIO</dc:creator>
  <cp:lastModifiedBy>Microsoft Office User</cp:lastModifiedBy>
  <cp:revision>2</cp:revision>
  <dcterms:created xsi:type="dcterms:W3CDTF">2024-03-04T17:34:00Z</dcterms:created>
  <dcterms:modified xsi:type="dcterms:W3CDTF">2024-03-04T17:34:00Z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